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22" w:rsidRPr="00371B22" w:rsidRDefault="00371B22" w:rsidP="00371B22">
      <w:pP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371B2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Javni poziv za financiranje/sufinanciranje projekata iz oblasti nauke od značaja za Federaciju BiH – rezultati javnog poziva čiji su projekti/programi odobreni</w:t>
      </w:r>
    </w:p>
    <w:p w:rsidR="00371B22" w:rsidRPr="00371B22" w:rsidRDefault="00371B22" w:rsidP="00240923">
      <w:pPr>
        <w:rPr>
          <w:rFonts w:asciiTheme="minorHAnsi" w:hAnsiTheme="minorHAnsi" w:cstheme="minorHAnsi"/>
          <w:b/>
          <w:noProof/>
          <w:sz w:val="22"/>
          <w:szCs w:val="22"/>
          <w:lang w:val="hr-BA"/>
        </w:rPr>
      </w:pPr>
    </w:p>
    <w:p w:rsidR="00240923" w:rsidRDefault="00240923" w:rsidP="00240923">
      <w:pPr>
        <w:rPr>
          <w:rFonts w:asciiTheme="minorHAnsi" w:hAnsiTheme="minorHAnsi" w:cstheme="minorHAnsi"/>
          <w:b/>
          <w:bCs/>
          <w:sz w:val="22"/>
          <w:szCs w:val="22"/>
          <w:lang w:val="hr-BA"/>
        </w:rPr>
      </w:pPr>
      <w:r w:rsidRPr="00371B22">
        <w:rPr>
          <w:rFonts w:asciiTheme="minorHAnsi" w:hAnsiTheme="minorHAnsi" w:cstheme="minorHAnsi"/>
          <w:b/>
          <w:noProof/>
          <w:sz w:val="22"/>
          <w:szCs w:val="22"/>
          <w:lang w:val="hr-BA"/>
        </w:rPr>
        <w:t xml:space="preserve">Program </w:t>
      </w:r>
      <w:r w:rsidRPr="00371B22">
        <w:rPr>
          <w:rFonts w:asciiTheme="minorHAnsi" w:hAnsiTheme="minorHAnsi" w:cstheme="minorHAnsi"/>
          <w:b/>
          <w:bCs/>
          <w:sz w:val="22"/>
          <w:szCs w:val="22"/>
          <w:lang w:val="hr-BA"/>
        </w:rPr>
        <w:t>6. „Podrška izdavanju naučne i naučno-stručne literature, uz ustupanje dijela tiraža“</w:t>
      </w:r>
    </w:p>
    <w:p w:rsidR="00B1543F" w:rsidRDefault="00B1543F" w:rsidP="00240923">
      <w:pPr>
        <w:rPr>
          <w:rFonts w:asciiTheme="minorHAnsi" w:hAnsiTheme="minorHAnsi" w:cstheme="minorHAnsi"/>
          <w:b/>
          <w:bCs/>
          <w:sz w:val="22"/>
          <w:szCs w:val="22"/>
          <w:lang w:val="hr-B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"/>
        <w:gridCol w:w="3405"/>
        <w:gridCol w:w="1182"/>
        <w:gridCol w:w="4118"/>
        <w:gridCol w:w="1272"/>
        <w:gridCol w:w="1520"/>
        <w:gridCol w:w="1746"/>
      </w:tblGrid>
      <w:tr w:rsidR="00B1543F" w:rsidRPr="00D80230" w:rsidTr="00691712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R.br.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1543F" w:rsidRPr="00D80230" w:rsidRDefault="00B1543F" w:rsidP="00621014">
            <w:pPr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PODNOSILAC PRIJAVE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KANTON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b/>
                <w:bCs/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i/>
                <w:noProof/>
                <w:sz w:val="22"/>
                <w:szCs w:val="22"/>
                <w:lang w:val="bs-Latn-BA" w:eastAsia="en-GB"/>
              </w:rPr>
              <w:t>Naziv projekta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B1543F" w:rsidRPr="00D80230" w:rsidRDefault="00B1543F" w:rsidP="00621014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UKUPAN IZNOS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ODOBRENI IZNOS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Napomena</w:t>
            </w:r>
          </w:p>
        </w:tc>
      </w:tr>
      <w:tr w:rsidR="00B1543F" w:rsidRPr="00D80230" w:rsidTr="00691712">
        <w:trPr>
          <w:trHeight w:val="5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Bosanskohercegovački komitet CIGRE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Monograph "30 years of work the bosnia and Herzegovina Committe of the International Council on Large Electrical Systems CIGRE"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17,055.80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Narodna biblioteka Mostar - Odjel dječija biblioteka Mostar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Akademsko postignuće, mentalno zdravlje i zadovoljstvo životom mladih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6,200.00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Aldin Boškailo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Invazivne biljne vrste Parka prirode Hutovo blato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19,500.00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 xml:space="preserve">Uz izvještaj dostaviti 10 primjeraka djela </w:t>
            </w:r>
          </w:p>
        </w:tc>
      </w:tr>
      <w:tr w:rsidR="00B1543F" w:rsidRPr="00D80230" w:rsidTr="00691712">
        <w:trPr>
          <w:trHeight w:val="5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Mirela Omerović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Jezična djelatnost čitanja - temelj funkcionalne pismenosti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4,345.60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2,365.60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Adnan Zahirović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Hemija kompleksnih jedinjenja - Teorijski i eksperimentalni pristup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3,767.39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2,156.30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Adnan Pirić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SBŽ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Borba protiv korupcije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7,000.00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Andrea Bilić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Praktični priručnik za kronične rane u primarnoj zdravstvenoj zaštiti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Ismail Palić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Gramatika bosanskoga jezika. Sntaksa.Knjiga 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9,230.29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lastRenderedPageBreak/>
              <w:t>9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Muhamed Smajić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Organ uprave - formalni i pragmatično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6,871.00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37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10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color w:val="FF0000"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Sveučilište u Mostaru, Farmaceutski fakultet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Farmaceutska kemija 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9,126.00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Marko Odak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Digitalni nastavnik - Transformacija obrazovanja uz digitalne tehnologije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5,951.00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Ante Džidić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Financijska anatomija poslovanja: izvještavanje, vrednovanje i analiza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5,290.00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Rijad Novaković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Kooperativnost u tjelesnom vježbanju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Dženeta Dervišević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Od ljubavi više 2.dio - Reci sebi DA!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3,878.55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Dragan Vidović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Zapisi iz zavičaja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20.418.00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Klinički centar Univerziteta u Sarajevu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Zdravstvena njega kod pacijnata sa torakalnim drenom i drenažnim sistemom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2,808.00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Mario Kovač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ZHŽ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Neke mogućnosti iskorištenja nusproizvoda prehrambene industrije - Knjiga 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10,530.00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Visokoškolska ustanova Internacionalni Burč univerzitet-International Burch University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E-učenje: nova era visokog obrazovanja sa vještačkom inteligencijom ( E-learning  services: new era of hihger education with artificial intelligence)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2,382.88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2,382.88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Perina Meić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Knjiga kritika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3,800.00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1,994.95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lastRenderedPageBreak/>
              <w:t>2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Husref Tahirović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Dr.Isak Samokovlija - Život u bijelom mantilu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2,211.30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2,211.30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Institut za zdravlje i sigurnosti hrane Zenica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ZDK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Prehrana u odgojno-obrazovnim ustanovama - priručnik za organizaciju sistema - drugo izdanje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Edhem Hasković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Praktikum Uporedna fiziologija životinja i čovjeka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1,240.20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1,240.20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Almir Hukić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Hutovo Blato - šarena divljina Mediterana - fotomonografija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5,778.63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Amel Kosovac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Dronovi i upotreba u logistici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6,000.00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2,000.00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Džanan Šejla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SBŽ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Menadžment u obrazovanju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12,080.00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Sveučiliše/Univerzitet VITEZ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SBŽ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Organizaciono ponašanje i liderstvo - izazovi digitalnog doba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1,860.00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27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Davorka Šaravanja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Vibracije mehaničkih sustava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3,159.00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Mirza Mahmutović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Komunikacija fotografijom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6,398.00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Jure Beljo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Vinogradarstvo  i vinarstvo Brotnja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7,292.80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2,000.00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 xml:space="preserve">Univerzitet  u Sarajevu - Institut za genetičko inženjerstvo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Forenzička biologija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4,680.00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lastRenderedPageBreak/>
              <w:t>3</w:t>
            </w: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Univerzitet u Sarajevu - Farmaceutski fakultet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Analitika elemenata u tragovima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1,618.20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1,523.20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Univerzitet u Sarajevu - Filozofski fakultet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Razvojna perspektiva kreativne pedagogije: Razumijevanje razvoja i poticanja kreativnosti u ranom djetinjstvu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1,785.86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1,785.86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Senka Ibrišimbegović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The Art of Museums: Creating Contemporary Spaces of Identity Ars Aevi Sarajevo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11.000,60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Fondacija za podršku naučnoistraživačkom radu i  obrazovanju "Spektrum" Sarajevo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Klek - Neum i Sutorina u osmanskim dokumentima XIX stoljeće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3,435.18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1,935.18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Safvet Halilović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ZDK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Tefsir Komentar Kurana časnog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50,500,00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Mustafa Džafić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Komunikacija u nastavi - Drugo dopunjeno izdanje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6,054.75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 xml:space="preserve">Nikolina Pandža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Semantik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4,052.30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2,000.00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Aida Ibrahimpašić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Stalne ogledne plohe u gazdovanim šumama bukve, jele i smrče na planini Igman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2,498.30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2,498.30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39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Hazim Okanović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Organizacija civilnog društva i lokalni razvoj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2,700.00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Isak Karabegović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USK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Industrija 4.0 Digitalna transformacija oblikuje budućnost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12,000.00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Faris Trešnjo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Metoda pritisnutih štapova i zatega - Riješeni primjeri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2,540.29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lastRenderedPageBreak/>
              <w:t>42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Ćemal Višnjić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Podizanje i njega zelenila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5,000.00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 xml:space="preserve">Centar za istraživanje moderne i savremene historije Tuzla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 xml:space="preserve">Život u Brčkom za vrijeme austrougarske uprave (1878-1918)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6,500.00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40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Irena Praskač Salčin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Razvoj radija u Bosni i Hercegovini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3,050.00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Damir Šehanović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Filmski festivali na balkanu meka moć kulturne diplomacije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5,700.00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Elvis Baraković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Ekulidska geometrija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2,223.00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2,223.00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Amra Čengić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Radikalizam i ekstremizam u medijima u Bosni i Hercegovini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1,800,00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1,776.00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68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 xml:space="preserve">UG "Naučno društvo pravnika"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Zaštita potrošača korisnika financijskih usluga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4,200.00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49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Semir Šejtanić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Komunikacija u školi II izdanje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6,054.00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31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Izudin Delić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Energija iz uglja - stanje i perspektive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3,590.00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 xml:space="preserve">Hrvatska glazba Mostar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Glazba života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26,671.28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Jasmina  Bećirević Karabegović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Saradnička kultura u vrtiću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5,705.90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lastRenderedPageBreak/>
              <w:t>53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Savez udruženja građana geodetske struke u Bosni i Hercegovini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Geodetska nastava i obrazovanje u Sarajevu 1890 - 1960.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2,450.00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54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Sveučilište Vitez/Travnik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SBŽ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>Metodologija uzorkovanja u okolišu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3,404.00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Sveučilište Vitez/Travnik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SBŽ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i/>
                <w:noProof/>
                <w:sz w:val="22"/>
                <w:szCs w:val="22"/>
                <w:lang w:val="bs-Latn-BA" w:eastAsia="en-GB"/>
              </w:rPr>
              <w:t xml:space="preserve">Tranzicijska pravda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2,106.00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1,900.00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Cs/>
                <w:noProof/>
                <w:sz w:val="22"/>
                <w:szCs w:val="22"/>
                <w:lang w:val="bs-Latn-BA" w:eastAsia="en-GB"/>
              </w:rPr>
              <w:t>Udruga za rudarstvo i geologiju “Zvuk kamena”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Cs/>
                <w:noProof/>
                <w:sz w:val="22"/>
                <w:szCs w:val="22"/>
                <w:lang w:val="bs-Latn-BA" w:eastAsia="en-GB"/>
              </w:rPr>
              <w:t>ZHŽ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43F" w:rsidRPr="00D80230" w:rsidRDefault="00B1543F" w:rsidP="00621014">
            <w:pPr>
              <w:rPr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Cs/>
                <w:i/>
                <w:noProof/>
                <w:sz w:val="22"/>
                <w:szCs w:val="22"/>
                <w:lang w:val="bs-Latn-BA" w:eastAsia="en-GB"/>
              </w:rPr>
              <w:t>Slatkovodni vapnenci tenelija, miljevina i muljika – arhitektonsko – konstruktivne vrijednosti i trajnost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14,040.00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94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rPr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Đenan Galešić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621014">
            <w:pPr>
              <w:jc w:val="center"/>
              <w:rPr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621014">
            <w:pPr>
              <w:rPr>
                <w:bCs/>
                <w:i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Profili neprijatelja Bosne i Hercegovine (sinteza 20.vijeka) - bakamluči eseji o ratu i miru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Cs/>
                <w:noProof/>
                <w:sz w:val="22"/>
                <w:szCs w:val="22"/>
                <w:lang w:val="bs-Latn-BA" w:eastAsia="en-GB"/>
              </w:rPr>
              <w:t>3,500.00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94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58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rPr>
                <w:noProof/>
                <w:color w:val="FF0000"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Kenan Sarčević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621014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Baze podataka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Cs/>
                <w:noProof/>
                <w:sz w:val="22"/>
                <w:szCs w:val="22"/>
                <w:lang w:val="bs-Latn-BA" w:eastAsia="en-GB"/>
              </w:rPr>
              <w:t>3,857.55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2,500.00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3F" w:rsidRPr="00D80230" w:rsidRDefault="00B1543F" w:rsidP="00621014">
            <w:pPr>
              <w:jc w:val="center"/>
              <w:rPr>
                <w:sz w:val="22"/>
                <w:szCs w:val="22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2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59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 xml:space="preserve">Amela Medar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621014">
            <w:pPr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Fosfor u tlima Hercegovine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Cs/>
                <w:noProof/>
                <w:sz w:val="22"/>
                <w:szCs w:val="22"/>
                <w:lang w:val="bs-Latn-BA" w:eastAsia="en-GB"/>
              </w:rPr>
              <w:t>5,407.40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b/>
                <w:bCs/>
                <w:noProof/>
                <w:sz w:val="22"/>
                <w:szCs w:val="22"/>
                <w:lang w:val="bs-Latn-BA" w:eastAsia="en-GB"/>
              </w:rPr>
              <w:t>2.500,00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3F" w:rsidRPr="00D80230" w:rsidRDefault="00B1543F" w:rsidP="00621014">
            <w:pPr>
              <w:jc w:val="center"/>
              <w:rPr>
                <w:sz w:val="22"/>
                <w:szCs w:val="22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  <w:tr w:rsidR="00B1543F" w:rsidRPr="00D80230" w:rsidTr="00691712">
        <w:trPr>
          <w:trHeight w:val="52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60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rPr>
                <w:noProof/>
                <w:sz w:val="22"/>
                <w:szCs w:val="22"/>
                <w:lang w:val="bs-Latn-BA" w:eastAsia="en-GB"/>
              </w:rPr>
            </w:pPr>
            <w:r>
              <w:rPr>
                <w:noProof/>
                <w:sz w:val="22"/>
                <w:szCs w:val="22"/>
                <w:lang w:val="bs-Latn-BA" w:eastAsia="en-GB"/>
              </w:rPr>
              <w:t>Bajram Čerkez</w:t>
            </w:r>
            <w:r w:rsidRPr="00D80230">
              <w:rPr>
                <w:noProof/>
                <w:sz w:val="22"/>
                <w:szCs w:val="22"/>
                <w:lang w:val="bs-Latn-BA" w:eastAsia="en-GB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621014">
            <w:pPr>
              <w:jc w:val="center"/>
              <w:rPr>
                <w:noProof/>
                <w:sz w:val="22"/>
                <w:szCs w:val="22"/>
                <w:lang w:val="bs-Latn-BA" w:eastAsia="en-GB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HNŽ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621014">
            <w:pPr>
              <w:rPr>
                <w:noProof/>
                <w:sz w:val="22"/>
                <w:szCs w:val="22"/>
                <w:lang w:val="bs-Latn-BA" w:eastAsia="en-GB"/>
              </w:rPr>
            </w:pPr>
            <w:r>
              <w:rPr>
                <w:noProof/>
                <w:sz w:val="22"/>
                <w:szCs w:val="22"/>
                <w:lang w:val="bs-Latn-BA" w:eastAsia="en-GB"/>
              </w:rPr>
              <w:t>Zbirka riješenih zadataka iz matematike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43F" w:rsidRPr="00D80230" w:rsidRDefault="00B1543F" w:rsidP="00B1543F">
            <w:pPr>
              <w:jc w:val="center"/>
              <w:rPr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Cs/>
                <w:noProof/>
                <w:sz w:val="22"/>
                <w:szCs w:val="22"/>
                <w:lang w:val="bs-Latn-BA" w:eastAsia="en-GB"/>
              </w:rPr>
              <w:t>3,102.84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3F" w:rsidRPr="00D80230" w:rsidRDefault="00B1543F" w:rsidP="00B1543F">
            <w:pPr>
              <w:jc w:val="center"/>
              <w:rPr>
                <w:b/>
                <w:bCs/>
                <w:noProof/>
                <w:sz w:val="22"/>
                <w:szCs w:val="22"/>
                <w:lang w:val="bs-Latn-BA"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val="bs-Latn-BA" w:eastAsia="en-GB"/>
              </w:rPr>
              <w:t>1,557.23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3F" w:rsidRPr="00D80230" w:rsidRDefault="00B1543F" w:rsidP="00621014">
            <w:pPr>
              <w:jc w:val="center"/>
              <w:rPr>
                <w:sz w:val="22"/>
                <w:szCs w:val="22"/>
              </w:rPr>
            </w:pPr>
            <w:r w:rsidRPr="00D80230">
              <w:rPr>
                <w:noProof/>
                <w:sz w:val="22"/>
                <w:szCs w:val="22"/>
                <w:lang w:val="bs-Latn-BA" w:eastAsia="en-GB"/>
              </w:rPr>
              <w:t>Uz izvještaj dostaviti 10 primjeraka djela</w:t>
            </w:r>
          </w:p>
        </w:tc>
      </w:tr>
    </w:tbl>
    <w:p w:rsidR="00B1543F" w:rsidRDefault="00B1543F" w:rsidP="00E24C24">
      <w:pPr>
        <w:rPr>
          <w:rFonts w:asciiTheme="minorHAnsi" w:hAnsiTheme="minorHAnsi" w:cstheme="minorHAnsi"/>
          <w:b/>
          <w:bCs/>
          <w:sz w:val="22"/>
          <w:szCs w:val="22"/>
          <w:lang w:val="hr-BA"/>
        </w:rPr>
      </w:pPr>
      <w:bookmarkStart w:id="0" w:name="_GoBack"/>
      <w:bookmarkEnd w:id="0"/>
    </w:p>
    <w:sectPr w:rsidR="00B1543F" w:rsidSect="00B175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04"/>
    <w:rsid w:val="00240923"/>
    <w:rsid w:val="00371B22"/>
    <w:rsid w:val="003D2E38"/>
    <w:rsid w:val="004134B8"/>
    <w:rsid w:val="00493004"/>
    <w:rsid w:val="0057053D"/>
    <w:rsid w:val="00691712"/>
    <w:rsid w:val="00B1543F"/>
    <w:rsid w:val="00B175AF"/>
    <w:rsid w:val="00E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BD59"/>
  <w15:chartTrackingRefBased/>
  <w15:docId w15:val="{89F83173-531E-41B8-9CFC-92EFB82E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9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Culjak</dc:creator>
  <cp:keywords/>
  <dc:description/>
  <cp:lastModifiedBy>PC</cp:lastModifiedBy>
  <cp:revision>4</cp:revision>
  <dcterms:created xsi:type="dcterms:W3CDTF">2024-12-17T12:53:00Z</dcterms:created>
  <dcterms:modified xsi:type="dcterms:W3CDTF">2024-12-17T14:02:00Z</dcterms:modified>
</cp:coreProperties>
</file>